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089A67F0" w:rsidR="00F47C8B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9F293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Alma Soto Zárraga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5268132" w14:textId="378510AD" w:rsidR="00F47C8B" w:rsidRDefault="00CE32CB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en </w:t>
      </w:r>
      <w:r w:rsidR="009F2936">
        <w:rPr>
          <w:rFonts w:ascii="Montserrat" w:eastAsia="Times New Roman" w:hAnsi="Montserrat" w:cs="Arial"/>
          <w:sz w:val="24"/>
          <w:szCs w:val="24"/>
          <w:lang w:val="es-MX" w:eastAsia="es-MX"/>
        </w:rPr>
        <w:t>Ciencias de la Comunicación</w:t>
      </w:r>
      <w:r w:rsidR="00D24C91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07ECF9A4" w14:textId="261670C1" w:rsidR="000111DC" w:rsidRDefault="002B3ADF" w:rsidP="005933F1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Académico d</w:t>
      </w:r>
      <w:r w:rsidR="009F2936">
        <w:rPr>
          <w:rFonts w:ascii="Montserrat" w:eastAsia="Times New Roman" w:hAnsi="Montserrat" w:cs="Arial"/>
          <w:sz w:val="24"/>
          <w:szCs w:val="24"/>
          <w:lang w:val="es-MX" w:eastAsia="es-MX"/>
        </w:rPr>
        <w:t>el Instituto Asiático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, impartiendo:</w:t>
      </w:r>
    </w:p>
    <w:p w14:paraId="64395579" w14:textId="696507E4" w:rsidR="00F877DD" w:rsidRDefault="009F2936" w:rsidP="00F877DD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Chino Mandarín Básico</w:t>
      </w:r>
    </w:p>
    <w:p w14:paraId="6C3A7AB5" w14:textId="07901485" w:rsidR="003D391C" w:rsidRPr="00880C0D" w:rsidRDefault="003B2CD9" w:rsidP="00880C0D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80C0D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 w:rsidRPr="00880C0D"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540B0D22" w14:textId="25B69540" w:rsidR="00880C0D" w:rsidRDefault="009F2936" w:rsidP="002B1BA7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Jefe de Departamente de Documentación e Internet en Secretaría de Cultura.</w:t>
      </w:r>
    </w:p>
    <w:p w14:paraId="5C4E0503" w14:textId="77777777" w:rsidR="002B1BA7" w:rsidRPr="002B1BA7" w:rsidRDefault="002B1BA7" w:rsidP="002B1BA7">
      <w:pPr>
        <w:pStyle w:val="Prrafodelista"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CF09150" w14:textId="62CC8ADD" w:rsidR="009F7EF4" w:rsidRDefault="003B2CD9" w:rsidP="00B96491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AC17EA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49793F85" w14:textId="1E1CE875" w:rsidR="00AC17EA" w:rsidRDefault="00AC17EA" w:rsidP="00AC17EA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Comunicación</w:t>
      </w:r>
    </w:p>
    <w:p w14:paraId="0593C9BD" w14:textId="21E23F9B" w:rsidR="00AC17EA" w:rsidRPr="00AC17EA" w:rsidRDefault="00AC17EA" w:rsidP="00AC17EA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Cultura</w:t>
      </w:r>
    </w:p>
    <w:sectPr w:rsidR="00AC17EA" w:rsidRPr="00AC17EA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CED16" w14:textId="77777777" w:rsidR="00B30E98" w:rsidRDefault="00B30E98" w:rsidP="004E50CF">
      <w:r>
        <w:separator/>
      </w:r>
    </w:p>
  </w:endnote>
  <w:endnote w:type="continuationSeparator" w:id="0">
    <w:p w14:paraId="712C4618" w14:textId="77777777" w:rsidR="00B30E98" w:rsidRDefault="00B30E98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11551" w14:textId="77777777" w:rsidR="00B30E98" w:rsidRDefault="00B30E98" w:rsidP="004E50CF">
      <w:r>
        <w:separator/>
      </w:r>
    </w:p>
  </w:footnote>
  <w:footnote w:type="continuationSeparator" w:id="0">
    <w:p w14:paraId="214727F3" w14:textId="77777777" w:rsidR="00B30E98" w:rsidRDefault="00B30E98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631788987">
    <w:abstractNumId w:val="0"/>
  </w:num>
  <w:num w:numId="2" w16cid:durableId="1696349115">
    <w:abstractNumId w:val="2"/>
  </w:num>
  <w:num w:numId="3" w16cid:durableId="754865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111DC"/>
    <w:rsid w:val="000344D9"/>
    <w:rsid w:val="00041437"/>
    <w:rsid w:val="00045AF6"/>
    <w:rsid w:val="000D191C"/>
    <w:rsid w:val="000D54A7"/>
    <w:rsid w:val="000D7CD4"/>
    <w:rsid w:val="001D42B0"/>
    <w:rsid w:val="002000ED"/>
    <w:rsid w:val="00234503"/>
    <w:rsid w:val="00261C05"/>
    <w:rsid w:val="00271F57"/>
    <w:rsid w:val="0027318A"/>
    <w:rsid w:val="002842E4"/>
    <w:rsid w:val="002A1569"/>
    <w:rsid w:val="002B1BA7"/>
    <w:rsid w:val="002B3ADF"/>
    <w:rsid w:val="003805FE"/>
    <w:rsid w:val="003B2CD9"/>
    <w:rsid w:val="003B504E"/>
    <w:rsid w:val="003D391C"/>
    <w:rsid w:val="00414EAE"/>
    <w:rsid w:val="004E50CF"/>
    <w:rsid w:val="0054477A"/>
    <w:rsid w:val="005933F1"/>
    <w:rsid w:val="006362EC"/>
    <w:rsid w:val="00661BC9"/>
    <w:rsid w:val="00674F16"/>
    <w:rsid w:val="006C57A4"/>
    <w:rsid w:val="007127A0"/>
    <w:rsid w:val="00731E4A"/>
    <w:rsid w:val="00825977"/>
    <w:rsid w:val="00831E8A"/>
    <w:rsid w:val="00880C0D"/>
    <w:rsid w:val="008A7EFA"/>
    <w:rsid w:val="008C57DF"/>
    <w:rsid w:val="008C6A23"/>
    <w:rsid w:val="00902D54"/>
    <w:rsid w:val="00913F95"/>
    <w:rsid w:val="009432BA"/>
    <w:rsid w:val="009A0D1F"/>
    <w:rsid w:val="009C3FD1"/>
    <w:rsid w:val="009F2936"/>
    <w:rsid w:val="009F7EF4"/>
    <w:rsid w:val="00AA05A4"/>
    <w:rsid w:val="00AC17EA"/>
    <w:rsid w:val="00AD2099"/>
    <w:rsid w:val="00B30E98"/>
    <w:rsid w:val="00B75667"/>
    <w:rsid w:val="00B96491"/>
    <w:rsid w:val="00C74303"/>
    <w:rsid w:val="00CA39BC"/>
    <w:rsid w:val="00CE32CB"/>
    <w:rsid w:val="00D01C4D"/>
    <w:rsid w:val="00D24C91"/>
    <w:rsid w:val="00D652C0"/>
    <w:rsid w:val="00E15EBA"/>
    <w:rsid w:val="00E50DD2"/>
    <w:rsid w:val="00EB6BB9"/>
    <w:rsid w:val="00F47C8B"/>
    <w:rsid w:val="00F63A00"/>
    <w:rsid w:val="00F85351"/>
    <w:rsid w:val="00F877DD"/>
    <w:rsid w:val="00FA7196"/>
    <w:rsid w:val="00FB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111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1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11DC"/>
    <w:rPr>
      <w:rFonts w:ascii="Tahoma" w:eastAsia="Tahoma" w:hAnsi="Tahoma" w:cs="Tahom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1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1DC"/>
    <w:rPr>
      <w:rFonts w:ascii="Tahoma" w:eastAsia="Tahoma" w:hAnsi="Tahoma" w:cs="Tahoma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11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1DC"/>
    <w:rPr>
      <w:rFonts w:ascii="Segoe UI" w:eastAsia="Tahom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5</cp:revision>
  <dcterms:created xsi:type="dcterms:W3CDTF">2023-02-14T20:10:00Z</dcterms:created>
  <dcterms:modified xsi:type="dcterms:W3CDTF">2023-12-14T15:42:00Z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